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19" w:rsidRPr="00723019" w:rsidRDefault="00723019" w:rsidP="00723019">
      <w:pPr>
        <w:jc w:val="center"/>
        <w:rPr>
          <w:rFonts w:ascii="Times" w:hAnsi="Times"/>
          <w:b/>
          <w:sz w:val="34"/>
          <w:szCs w:val="20"/>
          <w:u w:val="single"/>
          <w:lang w:eastAsia="fr-FR"/>
        </w:rPr>
      </w:pPr>
      <w:r w:rsidRPr="00723019">
        <w:rPr>
          <w:rFonts w:ascii="Helvetica" w:hAnsi="Helvetica"/>
          <w:b/>
          <w:color w:val="000000"/>
          <w:sz w:val="34"/>
          <w:u w:val="single"/>
          <w:lang w:eastAsia="fr-FR"/>
        </w:rPr>
        <w:t>Mail aux AS pour inciter à l’envoi du courrier</w:t>
      </w:r>
    </w:p>
    <w:p w:rsidR="00723019" w:rsidRDefault="00723019"/>
    <w:p w:rsidR="00723019" w:rsidRDefault="00723019"/>
    <w:p w:rsidR="00A84416" w:rsidRPr="00A84416" w:rsidRDefault="00A84416" w:rsidP="00A84416">
      <w:r w:rsidRPr="00A84416">
        <w:t>A Mesdames, Messieurs les Membres des Comités Directeurs des AS de l’académie de Lille,</w:t>
      </w:r>
    </w:p>
    <w:p w:rsidR="00A84416" w:rsidRPr="00A84416" w:rsidRDefault="00A84416" w:rsidP="00A84416">
      <w:r w:rsidRPr="00A84416">
        <w:t>S/c Mesdames, Messieurs les Chefs d’établissements, Président(e</w:t>
      </w:r>
      <w:proofErr w:type="gramStart"/>
      <w:r w:rsidRPr="00A84416">
        <w:t>)s</w:t>
      </w:r>
      <w:proofErr w:type="gramEnd"/>
      <w:r w:rsidRPr="00A84416">
        <w:t xml:space="preserve"> des </w:t>
      </w:r>
      <w:r>
        <w:t>AS</w:t>
      </w:r>
    </w:p>
    <w:p w:rsidR="00723019" w:rsidRDefault="00723019"/>
    <w:p w:rsidR="002B3433" w:rsidRDefault="002B3433" w:rsidP="002B3433">
      <w:pPr>
        <w:ind w:firstLine="708"/>
      </w:pPr>
      <w:r>
        <w:t>Les Elus des AS de la liste « Le Sport scolaire, un droit pour toutes et pour tous » souhaitent vous informer de l’act</w:t>
      </w:r>
      <w:r w:rsidR="009318D2">
        <w:t>ualité du sport scolaire. Celle-</w:t>
      </w:r>
      <w:r>
        <w:t>ci nécessite selon nous une réaction rapide de</w:t>
      </w:r>
      <w:r w:rsidR="009318D2">
        <w:t>s membres de</w:t>
      </w:r>
      <w:r>
        <w:t xml:space="preserve"> votre AS.</w:t>
      </w:r>
    </w:p>
    <w:p w:rsidR="002B3433" w:rsidRDefault="002B3433" w:rsidP="002B3433"/>
    <w:p w:rsidR="002B3433" w:rsidRDefault="00672965" w:rsidP="002B3433">
      <w:pPr>
        <w:ind w:firstLine="708"/>
      </w:pPr>
      <w:r>
        <w:t>En effet, l</w:t>
      </w:r>
      <w:r w:rsidR="002B3433">
        <w:t>e 13 avril dernier, le Conseil d’</w:t>
      </w:r>
      <w:r>
        <w:t>A</w:t>
      </w:r>
      <w:r w:rsidR="002B3433">
        <w:t>dministration de l’UNSS</w:t>
      </w:r>
      <w:r w:rsidR="009318D2">
        <w:t xml:space="preserve"> Nationale</w:t>
      </w:r>
      <w:r w:rsidR="002B3433">
        <w:t xml:space="preserve"> a proposé un budget prévisionnel faisant figurer une augmentation de 10% du prix du contrat de licences</w:t>
      </w:r>
      <w:r>
        <w:t xml:space="preserve"> pour l’année scolaire à venir</w:t>
      </w:r>
      <w:r w:rsidR="002B3433">
        <w:t>. Bien qu</w:t>
      </w:r>
      <w:r w:rsidR="009318D2">
        <w:t xml:space="preserve">e vos élus au Conseil National de l’UNSS (Elus des AS Nationaux) </w:t>
      </w:r>
      <w:r w:rsidR="002B3433">
        <w:t xml:space="preserve">interpellent depuis plusieurs années les instances nationales sur les difficultés financières rencontrées par de nombreuses AS à travers le territoire, les instances </w:t>
      </w:r>
      <w:r w:rsidR="009318D2">
        <w:t>de l’UNSS</w:t>
      </w:r>
      <w:r w:rsidR="002B3433">
        <w:t xml:space="preserve"> font la sourde oreille et ne souhaitent aucunement remettre en cause leur choix de répartition budgétaire.</w:t>
      </w:r>
    </w:p>
    <w:p w:rsidR="002B3433" w:rsidRDefault="002B3433" w:rsidP="002B3433">
      <w:pPr>
        <w:ind w:firstLine="708"/>
      </w:pPr>
      <w:r>
        <w:t>Les Elus des AS</w:t>
      </w:r>
      <w:r w:rsidR="009407A9">
        <w:t xml:space="preserve"> de votre académie</w:t>
      </w:r>
      <w:r>
        <w:t xml:space="preserve"> vous sollicitent donc pour :</w:t>
      </w:r>
    </w:p>
    <w:p w:rsidR="002B3433" w:rsidRDefault="002B3433" w:rsidP="002B3433">
      <w:pPr>
        <w:pStyle w:val="Paragraphedeliste"/>
        <w:numPr>
          <w:ilvl w:val="0"/>
          <w:numId w:val="1"/>
        </w:numPr>
      </w:pPr>
      <w:r>
        <w:t xml:space="preserve">Dénoncer cette proposition de budget qui sera </w:t>
      </w:r>
      <w:r w:rsidR="0091585A">
        <w:t>entériné</w:t>
      </w:r>
      <w:r w:rsidR="00672965">
        <w:t>e</w:t>
      </w:r>
      <w:r>
        <w:t xml:space="preserve"> à l’AG nationale du 1</w:t>
      </w:r>
      <w:r w:rsidRPr="002B3433">
        <w:rPr>
          <w:vertAlign w:val="superscript"/>
        </w:rPr>
        <w:t>er</w:t>
      </w:r>
      <w:r>
        <w:t xml:space="preserve"> Juin prochain sans réaction des AS à travers le pays,</w:t>
      </w:r>
    </w:p>
    <w:p w:rsidR="002B3433" w:rsidRDefault="002B3433" w:rsidP="002B3433">
      <w:pPr>
        <w:pStyle w:val="Paragraphedeliste"/>
        <w:numPr>
          <w:ilvl w:val="0"/>
          <w:numId w:val="1"/>
        </w:numPr>
      </w:pPr>
      <w:r>
        <w:t>Vous proposez de mettre fin à votre prélèvement automatique afin de montrer à la direction nationale que vous souhaitez rester maître de votre budget.</w:t>
      </w:r>
    </w:p>
    <w:p w:rsidR="002B3433" w:rsidRDefault="002B3433" w:rsidP="002B3433"/>
    <w:p w:rsidR="00853252" w:rsidRDefault="00A84416" w:rsidP="002B3433">
      <w:pPr>
        <w:ind w:firstLine="708"/>
      </w:pPr>
      <w:r>
        <w:t>Nous vous proposons donc de</w:t>
      </w:r>
      <w:r w:rsidR="002B3433">
        <w:t xml:space="preserve"> vous réunir en AG </w:t>
      </w:r>
      <w:r>
        <w:t>(</w:t>
      </w:r>
      <w:r w:rsidR="002B3433">
        <w:t>extraordinaire</w:t>
      </w:r>
      <w:r>
        <w:t>)</w:t>
      </w:r>
      <w:r w:rsidR="002B3433">
        <w:t xml:space="preserve"> afin de discuter de ces faits d’actualité, de décider ou non </w:t>
      </w:r>
      <w:r w:rsidR="009407A9">
        <w:t xml:space="preserve">de </w:t>
      </w:r>
      <w:r w:rsidR="002B3433">
        <w:t xml:space="preserve">l’arrêt du prélèvement automatique et </w:t>
      </w:r>
      <w:r w:rsidR="0091585A">
        <w:t xml:space="preserve">enfin </w:t>
      </w:r>
      <w:r w:rsidR="002B3433">
        <w:t>d’envoyer le modèle de courrier (modifiable) mis en pièce jointe à M. le Ministre de l’Education Nationale, Président de l’UNSS</w:t>
      </w:r>
      <w:r w:rsidR="00672965">
        <w:t xml:space="preserve"> (</w:t>
      </w:r>
      <w:hyperlink r:id="rId5" w:anchor="ministre" w:history="1">
        <w:r w:rsidR="00672965" w:rsidRPr="009D0A29">
          <w:rPr>
            <w:rStyle w:val="Lienhypertexte"/>
          </w:rPr>
          <w:t>http://www.education.gouv.fr/pid33441/nous-contacter.html#ministre</w:t>
        </w:r>
      </w:hyperlink>
      <w:proofErr w:type="gramStart"/>
      <w:r w:rsidR="00672965">
        <w:t xml:space="preserve"> )</w:t>
      </w:r>
      <w:proofErr w:type="gramEnd"/>
    </w:p>
    <w:p w:rsidR="00853252" w:rsidRDefault="00853252" w:rsidP="002B3433">
      <w:pPr>
        <w:ind w:firstLine="708"/>
      </w:pPr>
    </w:p>
    <w:p w:rsidR="00853252" w:rsidRDefault="00853252" w:rsidP="002B3433">
      <w:pPr>
        <w:ind w:firstLine="708"/>
      </w:pPr>
      <w:r>
        <w:t>En restant disponible pour toutes questions complémentaires concernant le sport scolaire en général et cette actualité particulière, nous vous prions de croire en l’expression de nos salutations sportives les meilleures.</w:t>
      </w:r>
    </w:p>
    <w:p w:rsidR="00853252" w:rsidRDefault="00853252" w:rsidP="00853252"/>
    <w:p w:rsidR="00853252" w:rsidRDefault="00853252" w:rsidP="00853252">
      <w:pPr>
        <w:contextualSpacing/>
      </w:pPr>
      <w:r>
        <w:t xml:space="preserve">Les Elus des AS </w:t>
      </w:r>
      <w:r w:rsidR="009407A9">
        <w:t>de l’</w:t>
      </w:r>
      <w:r>
        <w:t>A</w:t>
      </w:r>
      <w:r w:rsidR="009407A9">
        <w:t>cadémie de Lille</w:t>
      </w:r>
      <w:r>
        <w:t xml:space="preserve"> : </w:t>
      </w:r>
    </w:p>
    <w:p w:rsidR="00853252" w:rsidRPr="00370804" w:rsidRDefault="00853252" w:rsidP="00853252">
      <w:pPr>
        <w:contextualSpacing/>
        <w:rPr>
          <w:rFonts w:ascii="Calibri" w:eastAsia="Calibri" w:hAnsi="Calibri" w:cs="Times New Roman"/>
        </w:rPr>
      </w:pPr>
      <w:r w:rsidRPr="00185795">
        <w:rPr>
          <w:i/>
          <w:iCs/>
          <w:u w:val="single"/>
          <w:lang w:eastAsia="fr-FR" w:bidi="fr-FR"/>
        </w:rPr>
        <w:t>Titulaires :</w:t>
      </w:r>
      <w:r w:rsidRPr="00185795">
        <w:rPr>
          <w:i/>
          <w:iCs/>
          <w:lang w:eastAsia="fr-FR" w:bidi="fr-FR"/>
        </w:rPr>
        <w:t xml:space="preserve"> </w:t>
      </w:r>
      <w:r w:rsidRPr="00185795">
        <w:rPr>
          <w:lang w:eastAsia="fr-FR" w:bidi="fr-FR"/>
        </w:rPr>
        <w:t>Loïc DAROUSSIN (</w:t>
      </w:r>
      <w:proofErr w:type="spellStart"/>
      <w:r w:rsidRPr="009C1CE8">
        <w:rPr>
          <w:b/>
          <w:lang w:eastAsia="fr-FR" w:bidi="fr-FR"/>
        </w:rPr>
        <w:t>Clg</w:t>
      </w:r>
      <w:proofErr w:type="spellEnd"/>
      <w:r w:rsidRPr="009C1CE8">
        <w:rPr>
          <w:b/>
          <w:lang w:eastAsia="fr-FR" w:bidi="fr-FR"/>
        </w:rPr>
        <w:t xml:space="preserve">  J. </w:t>
      </w:r>
      <w:proofErr w:type="spellStart"/>
      <w:r w:rsidRPr="009C1CE8">
        <w:rPr>
          <w:b/>
          <w:lang w:eastAsia="fr-FR" w:bidi="fr-FR"/>
        </w:rPr>
        <w:t>Jaurès-</w:t>
      </w:r>
      <w:proofErr w:type="spellEnd"/>
      <w:r w:rsidRPr="009C1CE8">
        <w:rPr>
          <w:b/>
          <w:lang w:eastAsia="fr-FR" w:bidi="fr-FR"/>
        </w:rPr>
        <w:t xml:space="preserve">  AIRE </w:t>
      </w:r>
      <w:r>
        <w:rPr>
          <w:b/>
          <w:lang w:eastAsia="fr-FR" w:bidi="fr-FR"/>
        </w:rPr>
        <w:t>S</w:t>
      </w:r>
      <w:r w:rsidRPr="009C1CE8">
        <w:rPr>
          <w:b/>
          <w:lang w:eastAsia="fr-FR" w:bidi="fr-FR"/>
        </w:rPr>
        <w:t>UR LA LYS</w:t>
      </w:r>
      <w:r w:rsidRPr="00185795">
        <w:rPr>
          <w:lang w:eastAsia="fr-FR" w:bidi="fr-FR"/>
        </w:rPr>
        <w:t>)</w:t>
      </w:r>
      <w:r>
        <w:rPr>
          <w:lang w:eastAsia="fr-FR" w:bidi="fr-FR"/>
        </w:rPr>
        <w:t xml:space="preserve"> 0637372217</w:t>
      </w:r>
      <w:r w:rsidRPr="00185795">
        <w:rPr>
          <w:lang w:eastAsia="fr-FR" w:bidi="fr-FR"/>
        </w:rPr>
        <w:t xml:space="preserve">, </w:t>
      </w:r>
      <w:r>
        <w:rPr>
          <w:lang w:eastAsia="fr-FR" w:bidi="fr-FR"/>
        </w:rPr>
        <w:t xml:space="preserve"> </w:t>
      </w:r>
      <w:r w:rsidRPr="00370804">
        <w:rPr>
          <w:rFonts w:ascii="Calibri" w:eastAsia="Calibri" w:hAnsi="Calibri" w:cs="Times New Roman"/>
        </w:rPr>
        <w:t>Marc BARON (</w:t>
      </w:r>
      <w:r w:rsidRPr="009C1CE8">
        <w:rPr>
          <w:rFonts w:ascii="Calibri" w:eastAsia="Calibri" w:hAnsi="Calibri" w:cs="Arial"/>
          <w:b/>
          <w:color w:val="000000"/>
        </w:rPr>
        <w:t>Collège Félix Del Marle - AULNOYE AYMERIES</w:t>
      </w:r>
      <w:r w:rsidRPr="00370804">
        <w:rPr>
          <w:rFonts w:ascii="Calibri" w:eastAsia="Calibri" w:hAnsi="Calibri" w:cs="Arial"/>
          <w:color w:val="000000"/>
        </w:rPr>
        <w:t>)</w:t>
      </w:r>
      <w:r>
        <w:rPr>
          <w:rFonts w:ascii="Calibri" w:eastAsia="Calibri" w:hAnsi="Calibri" w:cs="Arial"/>
          <w:color w:val="000000"/>
        </w:rPr>
        <w:t xml:space="preserve"> 0634100875</w:t>
      </w:r>
      <w:r>
        <w:rPr>
          <w:rFonts w:ascii="Calibri" w:hAnsi="Calibri" w:cs="Arial"/>
          <w:color w:val="000000"/>
        </w:rPr>
        <w:t xml:space="preserve">, </w:t>
      </w:r>
      <w:r w:rsidRPr="00185795">
        <w:rPr>
          <w:lang w:eastAsia="fr-FR" w:bidi="fr-FR"/>
        </w:rPr>
        <w:t>Didier KONAROWSKI (</w:t>
      </w:r>
      <w:r w:rsidRPr="009C1CE8">
        <w:rPr>
          <w:b/>
          <w:lang w:eastAsia="fr-FR" w:bidi="fr-FR"/>
        </w:rPr>
        <w:t>Lycée Pro J. Curie – OIGNIES</w:t>
      </w:r>
      <w:r w:rsidRPr="00185795">
        <w:rPr>
          <w:lang w:eastAsia="fr-FR" w:bidi="fr-FR"/>
        </w:rPr>
        <w:t>)</w:t>
      </w:r>
      <w:r>
        <w:rPr>
          <w:lang w:eastAsia="fr-FR" w:bidi="fr-FR"/>
        </w:rPr>
        <w:t xml:space="preserve"> 0664003777</w:t>
      </w:r>
      <w:r w:rsidRPr="00185795">
        <w:rPr>
          <w:lang w:eastAsia="fr-FR" w:bidi="fr-FR"/>
        </w:rPr>
        <w:t xml:space="preserve">, </w:t>
      </w:r>
      <w:r>
        <w:rPr>
          <w:rFonts w:ascii="Calibri" w:eastAsia="Calibri" w:hAnsi="Calibri" w:cs="Times New Roman"/>
        </w:rPr>
        <w:t>Hélène GRAVELINE</w:t>
      </w:r>
      <w:r w:rsidRPr="00370804">
        <w:rPr>
          <w:rFonts w:ascii="Calibri" w:eastAsia="Calibri" w:hAnsi="Calibri" w:cs="Times New Roman"/>
        </w:rPr>
        <w:t xml:space="preserve"> (</w:t>
      </w:r>
      <w:r w:rsidR="00A84416">
        <w:rPr>
          <w:rFonts w:ascii="Calibri" w:eastAsia="Calibri" w:hAnsi="Calibri" w:cs="Times New Roman"/>
          <w:b/>
          <w:color w:val="000000"/>
        </w:rPr>
        <w:t>Lycée Faidherbe - Lille</w:t>
      </w:r>
      <w:r w:rsidRPr="00370804">
        <w:rPr>
          <w:rFonts w:ascii="Calibri" w:eastAsia="Calibri" w:hAnsi="Calibri" w:cs="Times New Roman"/>
          <w:color w:val="000000"/>
        </w:rPr>
        <w:t>)</w:t>
      </w:r>
      <w:r>
        <w:rPr>
          <w:rFonts w:ascii="Calibri" w:eastAsia="Calibri" w:hAnsi="Calibri" w:cs="Times New Roman"/>
          <w:color w:val="000000"/>
        </w:rPr>
        <w:t xml:space="preserve"> 0777054016</w:t>
      </w:r>
    </w:p>
    <w:p w:rsidR="00853252" w:rsidRPr="004D3255" w:rsidRDefault="00853252" w:rsidP="00853252">
      <w:pPr>
        <w:contextualSpacing/>
        <w:rPr>
          <w:rFonts w:ascii="Calibri" w:eastAsia="Calibri" w:hAnsi="Calibri" w:cs="Times New Roman"/>
        </w:rPr>
      </w:pPr>
      <w:r w:rsidRPr="00145D4F">
        <w:rPr>
          <w:rFonts w:cs="Times New Roman"/>
          <w:i/>
          <w:iCs/>
          <w:szCs w:val="28"/>
          <w:u w:val="single"/>
          <w:lang w:eastAsia="fr-FR" w:bidi="fr-FR"/>
        </w:rPr>
        <w:t>Suppléants :</w:t>
      </w:r>
      <w:r w:rsidRPr="00145D4F">
        <w:rPr>
          <w:rFonts w:cs="Times New Roman"/>
          <w:i/>
          <w:iCs/>
          <w:szCs w:val="28"/>
          <w:lang w:eastAsia="fr-FR" w:bidi="fr-FR"/>
        </w:rPr>
        <w:t xml:space="preserve"> </w:t>
      </w:r>
      <w:r w:rsidRPr="00145D4F">
        <w:rPr>
          <w:rFonts w:ascii="Calibri" w:eastAsia="Calibri" w:hAnsi="Calibri" w:cs="Times New Roman"/>
        </w:rPr>
        <w:t xml:space="preserve">Claude BRANQUART </w:t>
      </w:r>
      <w:r w:rsidRPr="00145D4F">
        <w:rPr>
          <w:rFonts w:ascii="Calibri" w:eastAsia="Calibri" w:hAnsi="Calibri" w:cs="Arial"/>
          <w:color w:val="000000"/>
        </w:rPr>
        <w:t>(</w:t>
      </w:r>
      <w:r w:rsidRPr="00145D4F">
        <w:rPr>
          <w:rFonts w:ascii="Calibri" w:eastAsia="Calibri" w:hAnsi="Calibri" w:cs="Arial"/>
          <w:b/>
          <w:color w:val="000000"/>
        </w:rPr>
        <w:t>Collège Salengro - SAINT MARTIN BOULOGNE</w:t>
      </w:r>
      <w:r w:rsidRPr="00145D4F">
        <w:rPr>
          <w:rFonts w:ascii="Calibri" w:eastAsia="Calibri" w:hAnsi="Calibri" w:cs="Arial"/>
          <w:color w:val="000000"/>
        </w:rPr>
        <w:t>)</w:t>
      </w:r>
      <w:r w:rsidRPr="00145D4F">
        <w:rPr>
          <w:rFonts w:ascii="Calibri" w:hAnsi="Calibri" w:cs="Arial"/>
          <w:color w:val="000000"/>
        </w:rPr>
        <w:t xml:space="preserve">, </w:t>
      </w:r>
      <w:r w:rsidRPr="00145D4F">
        <w:rPr>
          <w:rFonts w:ascii="Calibri" w:eastAsia="Calibri" w:hAnsi="Calibri" w:cs="Times New Roman"/>
        </w:rPr>
        <w:t>Catherine LATTOCCO (</w:t>
      </w:r>
      <w:r w:rsidRPr="00145D4F">
        <w:rPr>
          <w:rFonts w:ascii="Calibri" w:eastAsia="Calibri" w:hAnsi="Calibri" w:cs="Times New Roman"/>
          <w:b/>
        </w:rPr>
        <w:t xml:space="preserve">Lycée Paul </w:t>
      </w:r>
      <w:proofErr w:type="spellStart"/>
      <w:r w:rsidRPr="00145D4F">
        <w:rPr>
          <w:rFonts w:ascii="Calibri" w:eastAsia="Calibri" w:hAnsi="Calibri" w:cs="Times New Roman"/>
          <w:b/>
        </w:rPr>
        <w:t>Duez</w:t>
      </w:r>
      <w:proofErr w:type="spellEnd"/>
      <w:r w:rsidRPr="00145D4F">
        <w:rPr>
          <w:rFonts w:ascii="Calibri" w:eastAsia="Calibri" w:hAnsi="Calibri" w:cs="Times New Roman"/>
          <w:b/>
        </w:rPr>
        <w:t xml:space="preserve"> – CAMBRAI</w:t>
      </w:r>
      <w:r w:rsidRPr="00145D4F">
        <w:rPr>
          <w:rFonts w:ascii="Calibri" w:eastAsia="Calibri" w:hAnsi="Calibri" w:cs="Times New Roman"/>
        </w:rPr>
        <w:t>)</w:t>
      </w:r>
      <w:r w:rsidRPr="00145D4F">
        <w:rPr>
          <w:rFonts w:ascii="Calibri" w:hAnsi="Calibri"/>
        </w:rPr>
        <w:t xml:space="preserve">, </w:t>
      </w:r>
      <w:r w:rsidRPr="00145D4F">
        <w:rPr>
          <w:rFonts w:ascii="Calibri" w:eastAsia="Calibri" w:hAnsi="Calibri" w:cs="Times New Roman"/>
        </w:rPr>
        <w:t xml:space="preserve">Isabelle DEPERSIN </w:t>
      </w:r>
      <w:r w:rsidRPr="00145D4F">
        <w:rPr>
          <w:rFonts w:ascii="Calibri" w:eastAsia="Calibri" w:hAnsi="Calibri" w:cs="Arial"/>
          <w:color w:val="000000"/>
        </w:rPr>
        <w:t>(</w:t>
      </w:r>
      <w:r w:rsidRPr="00145D4F">
        <w:rPr>
          <w:rFonts w:ascii="Calibri" w:eastAsia="Calibri" w:hAnsi="Calibri" w:cs="Arial"/>
          <w:b/>
          <w:color w:val="000000"/>
        </w:rPr>
        <w:t xml:space="preserve">Collège du </w:t>
      </w:r>
      <w:proofErr w:type="spellStart"/>
      <w:r w:rsidRPr="00145D4F">
        <w:rPr>
          <w:rFonts w:ascii="Calibri" w:eastAsia="Calibri" w:hAnsi="Calibri" w:cs="Arial"/>
          <w:b/>
          <w:color w:val="000000"/>
        </w:rPr>
        <w:t>Bellimont</w:t>
      </w:r>
      <w:proofErr w:type="spellEnd"/>
      <w:r w:rsidRPr="00145D4F">
        <w:rPr>
          <w:rFonts w:ascii="Calibri" w:eastAsia="Calibri" w:hAnsi="Calibri" w:cs="Arial"/>
          <w:b/>
          <w:color w:val="000000"/>
        </w:rPr>
        <w:t xml:space="preserve"> - PERNES EN ARTOIS</w:t>
      </w:r>
      <w:r w:rsidRPr="00145D4F">
        <w:rPr>
          <w:rFonts w:ascii="Calibri" w:eastAsia="Calibri" w:hAnsi="Calibri" w:cs="Arial"/>
          <w:color w:val="000000"/>
        </w:rPr>
        <w:t>)</w:t>
      </w:r>
      <w:r w:rsidRPr="00145D4F">
        <w:rPr>
          <w:rFonts w:ascii="Calibri" w:hAnsi="Calibri" w:cs="Arial"/>
          <w:color w:val="000000"/>
        </w:rPr>
        <w:t xml:space="preserve">, </w:t>
      </w:r>
      <w:r w:rsidRPr="00145D4F">
        <w:rPr>
          <w:rFonts w:ascii="Calibri" w:eastAsia="Calibri" w:hAnsi="Calibri" w:cs="Times New Roman"/>
        </w:rPr>
        <w:t>Bertrand TENENBAUM (</w:t>
      </w:r>
      <w:r w:rsidRPr="00145D4F">
        <w:rPr>
          <w:rFonts w:ascii="Calibri" w:eastAsia="Calibri" w:hAnsi="Calibri" w:cs="Times New Roman"/>
          <w:b/>
        </w:rPr>
        <w:t xml:space="preserve">Lycée </w:t>
      </w:r>
      <w:proofErr w:type="spellStart"/>
      <w:r w:rsidRPr="00145D4F">
        <w:rPr>
          <w:rFonts w:ascii="Calibri" w:eastAsia="Calibri" w:hAnsi="Calibri" w:cs="Times New Roman"/>
          <w:b/>
        </w:rPr>
        <w:t>Baggio</w:t>
      </w:r>
      <w:proofErr w:type="spellEnd"/>
      <w:r w:rsidRPr="00145D4F">
        <w:rPr>
          <w:rFonts w:ascii="Calibri" w:eastAsia="Calibri" w:hAnsi="Calibri" w:cs="Times New Roman"/>
          <w:b/>
        </w:rPr>
        <w:t xml:space="preserve"> – LILLE</w:t>
      </w:r>
      <w:r w:rsidRPr="00145D4F">
        <w:rPr>
          <w:rFonts w:ascii="Calibri" w:eastAsia="Calibri" w:hAnsi="Calibri" w:cs="Times New Roman"/>
        </w:rPr>
        <w:t>)</w:t>
      </w:r>
    </w:p>
    <w:p w:rsidR="009A528A" w:rsidRDefault="00A84416" w:rsidP="00853252"/>
    <w:sectPr w:rsidR="009A528A" w:rsidSect="00A84416">
      <w:pgSz w:w="11900" w:h="16840"/>
      <w:pgMar w:top="1417" w:right="1127" w:bottom="141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5C9C"/>
    <w:multiLevelType w:val="hybridMultilevel"/>
    <w:tmpl w:val="20B4055C"/>
    <w:lvl w:ilvl="0" w:tplc="1C3EC402">
      <w:numFmt w:val="bullet"/>
      <w:lvlText w:val="-"/>
      <w:lvlJc w:val="left"/>
      <w:pPr>
        <w:ind w:left="1548" w:hanging="84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3019"/>
    <w:rsid w:val="00285837"/>
    <w:rsid w:val="002B3433"/>
    <w:rsid w:val="00672965"/>
    <w:rsid w:val="00723019"/>
    <w:rsid w:val="00853252"/>
    <w:rsid w:val="0091585A"/>
    <w:rsid w:val="009318D2"/>
    <w:rsid w:val="009407A9"/>
    <w:rsid w:val="00A84416"/>
    <w:rsid w:val="00E424B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5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2B343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729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ducation.gouv.fr/pid33441/nous-contacter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412</Words>
  <Characters>2060</Characters>
  <Application>Microsoft Macintosh Word</Application>
  <DocSecurity>0</DocSecurity>
  <Lines>82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DAROUSSIN Loïc</dc:creator>
  <cp:keywords/>
  <cp:lastModifiedBy>DAROUSSIN Loïc</cp:lastModifiedBy>
  <cp:revision>8</cp:revision>
  <dcterms:created xsi:type="dcterms:W3CDTF">2018-05-01T16:31:00Z</dcterms:created>
  <dcterms:modified xsi:type="dcterms:W3CDTF">2018-05-14T21:01:00Z</dcterms:modified>
</cp:coreProperties>
</file>